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2089" w:rsidRDefault="006C48CA">
      <w:bookmarkStart w:id="0" w:name="_GoBack"/>
      <w:r w:rsidRPr="006C48CA">
        <w:rPr>
          <w:noProof/>
        </w:rPr>
        <w:drawing>
          <wp:inline distT="0" distB="0" distL="0" distR="0">
            <wp:extent cx="5760720" cy="9172575"/>
            <wp:effectExtent l="0" t="0" r="0" b="9525"/>
            <wp:docPr id="1" name="Obraz 1" descr="C:\Users\DB924~1.KOL\AppData\Local\Temp\Harmonogram Barista Gr.1 i Gr.2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B924~1.KOL\AppData\Local\Temp\Harmonogram Barista Gr.1 i Gr.2-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17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8220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8CA"/>
    <w:rsid w:val="006C48CA"/>
    <w:rsid w:val="00822089"/>
    <w:rsid w:val="00FF2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2D2E97-79DA-4306-A242-953FE9A0C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F2851"/>
    <w:rPr>
      <w:rFonts w:ascii="Arial Narrow" w:hAnsi="Arial Narrow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D. Kolodziejczyk</dc:creator>
  <cp:keywords/>
  <dc:description/>
  <cp:lastModifiedBy>D. Kolodziejczyk</cp:lastModifiedBy>
  <cp:revision>1</cp:revision>
  <dcterms:created xsi:type="dcterms:W3CDTF">2018-01-15T12:09:00Z</dcterms:created>
  <dcterms:modified xsi:type="dcterms:W3CDTF">2018-01-15T12:10:00Z</dcterms:modified>
</cp:coreProperties>
</file>